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pXSpec="right" w:tblpYSpec="center"/>
        <w:tblW w:w="4850" w:type="pct"/>
        <w:tblCellSpacing w:w="0" w:type="dxa"/>
        <w:shd w:val="clear" w:color="auto" w:fill="FFFFFF"/>
        <w:tblCellMar>
          <w:left w:w="0" w:type="dxa"/>
          <w:right w:w="0" w:type="dxa"/>
        </w:tblCellMar>
        <w:tblLook w:val="04A0" w:firstRow="1" w:lastRow="0" w:firstColumn="1" w:lastColumn="0" w:noHBand="0" w:noVBand="1"/>
      </w:tblPr>
      <w:tblGrid>
        <w:gridCol w:w="9079"/>
      </w:tblGrid>
      <w:tr w:rsidR="00BE3FAF" w:rsidRPr="00BE3FAF" w:rsidTr="00BE3FAF">
        <w:trPr>
          <w:tblCellSpacing w:w="0" w:type="dxa"/>
        </w:trPr>
        <w:tc>
          <w:tcPr>
            <w:tcW w:w="0" w:type="auto"/>
            <w:shd w:val="clear" w:color="auto" w:fill="FFFFFF"/>
            <w:hideMark/>
          </w:tcPr>
          <w:p w:rsidR="00BE3FAF" w:rsidRPr="00BE3FAF" w:rsidRDefault="00BE3FAF" w:rsidP="00BE3FAF">
            <w:pPr>
              <w:spacing w:after="0" w:line="300" w:lineRule="atLeast"/>
              <w:rPr>
                <w:rFonts w:ascii="Tahoma" w:eastAsia="Times New Roman" w:hAnsi="Tahoma" w:cs="Tahoma"/>
                <w:color w:val="333333"/>
                <w:sz w:val="18"/>
                <w:szCs w:val="18"/>
              </w:rPr>
            </w:pPr>
          </w:p>
        </w:tc>
      </w:tr>
      <w:tr w:rsidR="00BE3FAF" w:rsidRPr="00BE3FAF" w:rsidTr="00BE3FAF">
        <w:trPr>
          <w:tblCellSpacing w:w="0" w:type="dxa"/>
        </w:trPr>
        <w:tc>
          <w:tcPr>
            <w:tcW w:w="0" w:type="auto"/>
            <w:shd w:val="clear" w:color="auto" w:fill="FFFFFF"/>
            <w:vAlign w:val="center"/>
            <w:hideMark/>
          </w:tcPr>
          <w:p w:rsidR="00BE3FAF" w:rsidRPr="00BE3FAF" w:rsidRDefault="00BE3FAF" w:rsidP="00BE3FAF">
            <w:pPr>
              <w:spacing w:after="270" w:line="240" w:lineRule="auto"/>
              <w:rPr>
                <w:rFonts w:ascii="Tahoma" w:eastAsia="Times New Roman" w:hAnsi="Tahoma" w:cs="Tahoma"/>
                <w:caps/>
                <w:color w:val="525F45"/>
                <w:sz w:val="27"/>
                <w:szCs w:val="27"/>
              </w:rPr>
            </w:pPr>
            <w:r w:rsidRPr="00BE3FAF">
              <w:rPr>
                <w:rFonts w:ascii="Tahoma" w:eastAsia="Times New Roman" w:hAnsi="Tahoma" w:cs="Tahoma"/>
                <w:caps/>
                <w:color w:val="525F45"/>
                <w:sz w:val="27"/>
                <w:szCs w:val="27"/>
              </w:rPr>
              <w:t>CURRENT OPENINGS AT WSSI</w:t>
            </w:r>
          </w:p>
        </w:tc>
      </w:tr>
      <w:tr w:rsidR="00BE3FAF" w:rsidRPr="00BE3FAF" w:rsidTr="00BE3FAF">
        <w:trPr>
          <w:tblCellSpacing w:w="0" w:type="dxa"/>
        </w:trPr>
        <w:tc>
          <w:tcPr>
            <w:tcW w:w="0" w:type="auto"/>
            <w:shd w:val="clear" w:color="auto" w:fill="FFFFFF"/>
            <w:hideMark/>
          </w:tcPr>
          <w:p w:rsidR="00BE3FAF" w:rsidRDefault="00BE3FAF" w:rsidP="00BE3FAF">
            <w:pPr>
              <w:spacing w:before="100" w:beforeAutospacing="1" w:after="100" w:afterAutospacing="1" w:line="300" w:lineRule="atLeast"/>
              <w:rPr>
                <w:rFonts w:ascii="Tahoma" w:eastAsia="Times New Roman" w:hAnsi="Tahoma" w:cs="Tahoma"/>
                <w:b/>
                <w:bCs/>
                <w:color w:val="59392C"/>
                <w:sz w:val="18"/>
                <w:szCs w:val="18"/>
              </w:rPr>
            </w:pPr>
          </w:p>
          <w:p w:rsidR="00BE3FAF" w:rsidRDefault="00BE3FAF" w:rsidP="00BE3FAF">
            <w:pPr>
              <w:spacing w:before="100" w:beforeAutospacing="1" w:after="100" w:afterAutospacing="1" w:line="300" w:lineRule="atLeast"/>
              <w:rPr>
                <w:rFonts w:ascii="Tahoma" w:eastAsia="Times New Roman" w:hAnsi="Tahoma" w:cs="Tahoma"/>
                <w:b/>
                <w:bCs/>
                <w:color w:val="59392C"/>
                <w:sz w:val="18"/>
                <w:szCs w:val="18"/>
              </w:rPr>
            </w:pPr>
          </w:p>
          <w:p w:rsidR="00BE3FAF" w:rsidRPr="00BE3FAF" w:rsidRDefault="00BE3FAF" w:rsidP="00BE3FAF">
            <w:pPr>
              <w:spacing w:before="100" w:beforeAutospacing="1" w:after="100" w:afterAutospacing="1" w:line="300" w:lineRule="atLeast"/>
              <w:rPr>
                <w:rFonts w:ascii="Tahoma" w:eastAsia="Times New Roman" w:hAnsi="Tahoma" w:cs="Tahoma"/>
                <w:color w:val="59392C"/>
                <w:sz w:val="18"/>
                <w:szCs w:val="18"/>
              </w:rPr>
            </w:pPr>
            <w:r w:rsidRPr="00BE3FAF">
              <w:rPr>
                <w:rFonts w:ascii="Tahoma" w:eastAsia="Times New Roman" w:hAnsi="Tahoma" w:cs="Tahoma"/>
                <w:b/>
                <w:bCs/>
                <w:color w:val="59392C"/>
                <w:sz w:val="18"/>
                <w:szCs w:val="18"/>
              </w:rPr>
              <w:t>Environmental Compliance Technician</w:t>
            </w:r>
          </w:p>
          <w:p w:rsidR="00BE3FAF" w:rsidRPr="00BE3FAF" w:rsidRDefault="00BE3FAF" w:rsidP="00BE3FAF">
            <w:pPr>
              <w:spacing w:before="100" w:beforeAutospacing="1" w:after="100" w:afterAutospacing="1" w:line="300" w:lineRule="atLeast"/>
              <w:rPr>
                <w:rFonts w:ascii="Tahoma" w:eastAsia="Times New Roman" w:hAnsi="Tahoma" w:cs="Tahoma"/>
                <w:color w:val="59392C"/>
                <w:sz w:val="18"/>
                <w:szCs w:val="18"/>
              </w:rPr>
            </w:pPr>
            <w:r w:rsidRPr="00BE3FAF">
              <w:rPr>
                <w:rFonts w:ascii="Tahoma" w:eastAsia="Times New Roman" w:hAnsi="Tahoma" w:cs="Tahoma"/>
                <w:color w:val="59392C"/>
                <w:sz w:val="18"/>
                <w:szCs w:val="18"/>
              </w:rPr>
              <w:t xml:space="preserve">Seeking an entry level environmental compliance specialist to assist in performing Virginia Wetland Protection (VWP) monitoring and reporting; (VSMP) site inspections; </w:t>
            </w:r>
            <w:proofErr w:type="spellStart"/>
            <w:r w:rsidRPr="00BE3FAF">
              <w:rPr>
                <w:rFonts w:ascii="Tahoma" w:eastAsia="Times New Roman" w:hAnsi="Tahoma" w:cs="Tahoma"/>
                <w:color w:val="59392C"/>
                <w:sz w:val="18"/>
                <w:szCs w:val="18"/>
              </w:rPr>
              <w:t>Stormwater</w:t>
            </w:r>
            <w:proofErr w:type="spellEnd"/>
            <w:r w:rsidRPr="00BE3FAF">
              <w:rPr>
                <w:rFonts w:ascii="Tahoma" w:eastAsia="Times New Roman" w:hAnsi="Tahoma" w:cs="Tahoma"/>
                <w:color w:val="59392C"/>
                <w:sz w:val="18"/>
                <w:szCs w:val="18"/>
              </w:rPr>
              <w:t xml:space="preserve"> Pollution Prevention Plan (SWPPP) preparation; and coordinating with federal and state resource agencies with regard to wetlands, erosion and sediment control and </w:t>
            </w:r>
            <w:proofErr w:type="spellStart"/>
            <w:r w:rsidRPr="00BE3FAF">
              <w:rPr>
                <w:rFonts w:ascii="Tahoma" w:eastAsia="Times New Roman" w:hAnsi="Tahoma" w:cs="Tahoma"/>
                <w:color w:val="59392C"/>
                <w:sz w:val="18"/>
                <w:szCs w:val="18"/>
              </w:rPr>
              <w:t>stormwater</w:t>
            </w:r>
            <w:proofErr w:type="spellEnd"/>
            <w:r w:rsidRPr="00BE3FAF">
              <w:rPr>
                <w:rFonts w:ascii="Tahoma" w:eastAsia="Times New Roman" w:hAnsi="Tahoma" w:cs="Tahoma"/>
                <w:color w:val="59392C"/>
                <w:sz w:val="18"/>
                <w:szCs w:val="18"/>
              </w:rPr>
              <w:t xml:space="preserve"> issues. Willingness to work both independently and as a part of a team required. Experience working with a diverse client base in both the public and private sectors highly desirable. Bachelor Degree in environmental studies, wildlife biology, forestry or related field required. Virginia Combined Administrator in Erosion and Sed</w:t>
            </w:r>
            <w:bookmarkStart w:id="0" w:name="_GoBack"/>
            <w:bookmarkEnd w:id="0"/>
            <w:r w:rsidRPr="00BE3FAF">
              <w:rPr>
                <w:rFonts w:ascii="Tahoma" w:eastAsia="Times New Roman" w:hAnsi="Tahoma" w:cs="Tahoma"/>
                <w:color w:val="59392C"/>
                <w:sz w:val="18"/>
                <w:szCs w:val="18"/>
              </w:rPr>
              <w:t>iment Control, Certified Erosion and Sediment Control (CISEC) and Maryland Department of the Environment Green Card a plus, but not required.</w:t>
            </w:r>
          </w:p>
          <w:p w:rsidR="00BE3FAF" w:rsidRPr="00BE3FAF" w:rsidRDefault="00BE3FAF" w:rsidP="00BE3FAF">
            <w:pPr>
              <w:spacing w:before="100" w:beforeAutospacing="1" w:after="100" w:afterAutospacing="1" w:line="300" w:lineRule="atLeast"/>
              <w:rPr>
                <w:rFonts w:ascii="Tahoma" w:eastAsia="Times New Roman" w:hAnsi="Tahoma" w:cs="Tahoma"/>
                <w:color w:val="59392C"/>
                <w:sz w:val="18"/>
                <w:szCs w:val="18"/>
              </w:rPr>
            </w:pPr>
            <w:r w:rsidRPr="00BE3FAF">
              <w:rPr>
                <w:rFonts w:ascii="Tahoma" w:eastAsia="Times New Roman" w:hAnsi="Tahoma" w:cs="Tahoma"/>
                <w:color w:val="59392C"/>
                <w:sz w:val="18"/>
                <w:szCs w:val="18"/>
              </w:rPr>
              <w:t>For additional information, contact Roy Van Houten at </w:t>
            </w:r>
            <w:hyperlink r:id="rId5" w:history="1">
              <w:r w:rsidRPr="00BE3FAF">
                <w:rPr>
                  <w:rFonts w:ascii="Tahoma" w:eastAsia="Times New Roman" w:hAnsi="Tahoma" w:cs="Tahoma"/>
                  <w:color w:val="0000FF"/>
                  <w:sz w:val="18"/>
                  <w:szCs w:val="18"/>
                  <w:u w:val="single"/>
                </w:rPr>
                <w:t>Rvanhouten@wetlandstudies.com</w:t>
              </w:r>
            </w:hyperlink>
            <w:r w:rsidRPr="00BE3FAF">
              <w:rPr>
                <w:rFonts w:ascii="Tahoma" w:eastAsia="Times New Roman" w:hAnsi="Tahoma" w:cs="Tahoma"/>
                <w:color w:val="59392C"/>
                <w:sz w:val="18"/>
                <w:szCs w:val="18"/>
              </w:rPr>
              <w:t>.</w:t>
            </w:r>
          </w:p>
          <w:p w:rsidR="00BE3FAF" w:rsidRPr="00BE3FAF" w:rsidRDefault="00BE3FAF" w:rsidP="00BE3FAF">
            <w:pPr>
              <w:spacing w:before="100" w:beforeAutospacing="1" w:after="100" w:afterAutospacing="1" w:line="300" w:lineRule="atLeast"/>
              <w:rPr>
                <w:rFonts w:ascii="Tahoma" w:eastAsia="Times New Roman" w:hAnsi="Tahoma" w:cs="Tahoma"/>
                <w:color w:val="59392C"/>
                <w:sz w:val="18"/>
                <w:szCs w:val="18"/>
              </w:rPr>
            </w:pPr>
            <w:r w:rsidRPr="00BE3FAF">
              <w:rPr>
                <w:rFonts w:ascii="Tahoma" w:eastAsia="Times New Roman" w:hAnsi="Tahoma" w:cs="Tahoma"/>
                <w:color w:val="59392C"/>
                <w:sz w:val="18"/>
                <w:szCs w:val="18"/>
              </w:rPr>
              <w:t> </w:t>
            </w:r>
          </w:p>
          <w:p w:rsidR="00BE3FAF" w:rsidRPr="00BE3FAF" w:rsidRDefault="00BE3FAF" w:rsidP="00BE3FAF">
            <w:pPr>
              <w:spacing w:before="100" w:beforeAutospacing="1" w:after="100" w:afterAutospacing="1" w:line="300" w:lineRule="atLeast"/>
              <w:rPr>
                <w:rFonts w:ascii="Tahoma" w:eastAsia="Times New Roman" w:hAnsi="Tahoma" w:cs="Tahoma"/>
                <w:color w:val="59392C"/>
                <w:sz w:val="18"/>
                <w:szCs w:val="18"/>
              </w:rPr>
            </w:pPr>
            <w:r w:rsidRPr="00BE3FAF">
              <w:rPr>
                <w:rFonts w:ascii="Tahoma" w:eastAsia="Times New Roman" w:hAnsi="Tahoma" w:cs="Tahoma"/>
                <w:b/>
                <w:bCs/>
                <w:color w:val="59392C"/>
                <w:sz w:val="18"/>
                <w:szCs w:val="18"/>
              </w:rPr>
              <w:t>Environmental Compliance Specialist</w:t>
            </w:r>
          </w:p>
          <w:p w:rsidR="00BE3FAF" w:rsidRPr="00BE3FAF" w:rsidRDefault="00BE3FAF" w:rsidP="00BE3FAF">
            <w:pPr>
              <w:spacing w:before="100" w:beforeAutospacing="1" w:after="100" w:afterAutospacing="1" w:line="300" w:lineRule="atLeast"/>
              <w:rPr>
                <w:rFonts w:ascii="Tahoma" w:eastAsia="Times New Roman" w:hAnsi="Tahoma" w:cs="Tahoma"/>
                <w:color w:val="59392C"/>
                <w:sz w:val="18"/>
                <w:szCs w:val="18"/>
              </w:rPr>
            </w:pPr>
            <w:r w:rsidRPr="00BE3FAF">
              <w:rPr>
                <w:rFonts w:ascii="Tahoma" w:eastAsia="Times New Roman" w:hAnsi="Tahoma" w:cs="Tahoma"/>
                <w:color w:val="59392C"/>
                <w:sz w:val="18"/>
                <w:szCs w:val="18"/>
              </w:rPr>
              <w:t xml:space="preserve">Seeking a mid-level environmental compliance specialist with 1-3 years’ of applicable experience performing Virginia Wetland Protection (VWP) monitoring and reporting; (VSMP) site inspections; </w:t>
            </w:r>
            <w:proofErr w:type="spellStart"/>
            <w:r w:rsidRPr="00BE3FAF">
              <w:rPr>
                <w:rFonts w:ascii="Tahoma" w:eastAsia="Times New Roman" w:hAnsi="Tahoma" w:cs="Tahoma"/>
                <w:color w:val="59392C"/>
                <w:sz w:val="18"/>
                <w:szCs w:val="18"/>
              </w:rPr>
              <w:t>Stormwater</w:t>
            </w:r>
            <w:proofErr w:type="spellEnd"/>
            <w:r w:rsidRPr="00BE3FAF">
              <w:rPr>
                <w:rFonts w:ascii="Tahoma" w:eastAsia="Times New Roman" w:hAnsi="Tahoma" w:cs="Tahoma"/>
                <w:color w:val="59392C"/>
                <w:sz w:val="18"/>
                <w:szCs w:val="18"/>
              </w:rPr>
              <w:t xml:space="preserve"> Pollution Prevention Plan (SWPPP) preparation; and coordinating with federal and state resource agencies with regard to wetlands, erosion and sediment control and </w:t>
            </w:r>
            <w:proofErr w:type="spellStart"/>
            <w:r w:rsidRPr="00BE3FAF">
              <w:rPr>
                <w:rFonts w:ascii="Tahoma" w:eastAsia="Times New Roman" w:hAnsi="Tahoma" w:cs="Tahoma"/>
                <w:color w:val="59392C"/>
                <w:sz w:val="18"/>
                <w:szCs w:val="18"/>
              </w:rPr>
              <w:t>stormwater</w:t>
            </w:r>
            <w:proofErr w:type="spellEnd"/>
            <w:r w:rsidRPr="00BE3FAF">
              <w:rPr>
                <w:rFonts w:ascii="Tahoma" w:eastAsia="Times New Roman" w:hAnsi="Tahoma" w:cs="Tahoma"/>
                <w:color w:val="59392C"/>
                <w:sz w:val="18"/>
                <w:szCs w:val="18"/>
              </w:rPr>
              <w:t xml:space="preserve"> issues. Willingness to work both independently and as a part of a team required. Experience working with a diverse client base in both the public and private sectors highly desirable. Bachelor Degree in environmental studies, wildlife biology, forestry or related field required. Virginia Combined Administrator in Erosion and Sediment Control, Certified Professional in Erosional and Sediment Control (CPESC) and Maryland Department of the Environment Green Card a plus, but not required.</w:t>
            </w:r>
          </w:p>
          <w:p w:rsidR="00BE3FAF" w:rsidRPr="00BE3FAF" w:rsidRDefault="00BE3FAF" w:rsidP="00BE3FAF">
            <w:pPr>
              <w:spacing w:before="100" w:beforeAutospacing="1" w:after="100" w:afterAutospacing="1" w:line="300" w:lineRule="atLeast"/>
              <w:rPr>
                <w:rFonts w:ascii="Tahoma" w:eastAsia="Times New Roman" w:hAnsi="Tahoma" w:cs="Tahoma"/>
                <w:color w:val="59392C"/>
                <w:sz w:val="18"/>
                <w:szCs w:val="18"/>
              </w:rPr>
            </w:pPr>
            <w:r w:rsidRPr="00BE3FAF">
              <w:rPr>
                <w:rFonts w:ascii="Tahoma" w:eastAsia="Times New Roman" w:hAnsi="Tahoma" w:cs="Tahoma"/>
                <w:color w:val="59392C"/>
                <w:sz w:val="18"/>
                <w:szCs w:val="18"/>
              </w:rPr>
              <w:t>For additional information, contact Roy Van Houten at </w:t>
            </w:r>
            <w:hyperlink r:id="rId6" w:history="1">
              <w:r w:rsidRPr="00BE3FAF">
                <w:rPr>
                  <w:rFonts w:ascii="Tahoma" w:eastAsia="Times New Roman" w:hAnsi="Tahoma" w:cs="Tahoma"/>
                  <w:color w:val="0000FF"/>
                  <w:sz w:val="18"/>
                  <w:szCs w:val="18"/>
                  <w:u w:val="single"/>
                </w:rPr>
                <w:t>Rvanhouten@wetlandstudies.com</w:t>
              </w:r>
            </w:hyperlink>
            <w:r w:rsidRPr="00BE3FAF">
              <w:rPr>
                <w:rFonts w:ascii="Tahoma" w:eastAsia="Times New Roman" w:hAnsi="Tahoma" w:cs="Tahoma"/>
                <w:color w:val="59392C"/>
                <w:sz w:val="18"/>
                <w:szCs w:val="18"/>
              </w:rPr>
              <w:t>.  </w:t>
            </w:r>
          </w:p>
          <w:p w:rsidR="00BE3FAF" w:rsidRPr="00BE3FAF" w:rsidRDefault="00BE3FAF" w:rsidP="00BE3FAF">
            <w:pPr>
              <w:spacing w:before="100" w:beforeAutospacing="1" w:after="100" w:afterAutospacing="1" w:line="300" w:lineRule="atLeast"/>
              <w:rPr>
                <w:rFonts w:ascii="Tahoma" w:eastAsia="Times New Roman" w:hAnsi="Tahoma" w:cs="Tahoma"/>
                <w:color w:val="59392C"/>
                <w:sz w:val="18"/>
                <w:szCs w:val="18"/>
              </w:rPr>
            </w:pPr>
            <w:r w:rsidRPr="00BE3FAF">
              <w:rPr>
                <w:rFonts w:ascii="Tahoma" w:eastAsia="Times New Roman" w:hAnsi="Tahoma" w:cs="Tahoma"/>
                <w:color w:val="59392C"/>
                <w:sz w:val="18"/>
                <w:szCs w:val="18"/>
              </w:rPr>
              <w:t> </w:t>
            </w:r>
          </w:p>
          <w:p w:rsidR="00BE3FAF" w:rsidRPr="00BE3FAF" w:rsidRDefault="00BE3FAF" w:rsidP="00BE3FAF">
            <w:pPr>
              <w:spacing w:before="100" w:beforeAutospacing="1" w:after="100" w:afterAutospacing="1" w:line="300" w:lineRule="atLeast"/>
              <w:rPr>
                <w:rFonts w:ascii="Tahoma" w:eastAsia="Times New Roman" w:hAnsi="Tahoma" w:cs="Tahoma"/>
                <w:color w:val="59392C"/>
                <w:sz w:val="18"/>
                <w:szCs w:val="18"/>
              </w:rPr>
            </w:pPr>
            <w:r w:rsidRPr="00BE3FAF">
              <w:rPr>
                <w:rFonts w:ascii="Tahoma" w:eastAsia="Times New Roman" w:hAnsi="Tahoma" w:cs="Tahoma"/>
                <w:b/>
                <w:bCs/>
                <w:color w:val="59392C"/>
                <w:sz w:val="18"/>
                <w:szCs w:val="18"/>
              </w:rPr>
              <w:t>Entry Level Survey Technician</w:t>
            </w:r>
          </w:p>
          <w:p w:rsidR="00BE3FAF" w:rsidRPr="00BE3FAF" w:rsidRDefault="00BE3FAF" w:rsidP="00BE3FAF">
            <w:pPr>
              <w:spacing w:before="100" w:beforeAutospacing="1" w:after="100" w:afterAutospacing="1" w:line="300" w:lineRule="atLeast"/>
              <w:rPr>
                <w:rFonts w:ascii="Tahoma" w:eastAsia="Times New Roman" w:hAnsi="Tahoma" w:cs="Tahoma"/>
                <w:color w:val="59392C"/>
                <w:sz w:val="18"/>
                <w:szCs w:val="18"/>
              </w:rPr>
            </w:pPr>
            <w:r w:rsidRPr="00BE3FAF">
              <w:rPr>
                <w:rFonts w:ascii="Tahoma" w:eastAsia="Times New Roman" w:hAnsi="Tahoma" w:cs="Tahoma"/>
                <w:color w:val="59392C"/>
                <w:sz w:val="18"/>
                <w:szCs w:val="18"/>
              </w:rPr>
              <w:t xml:space="preserve">WSSI is seeking an entry level survey technician to start immediately. A recent college graduate with a degree or course work in surveying, environmental sciences, wildlife management, or engineering is preferred. This position requires daily field work in all weather conditions - we're looking for a person who loves working outdoors! Survey training will be on-the-job and you will be cross-trained in all of the environmental services provided by WSSI. We offer exciting projects, wellness program, dog kennels, 401K, medical plan, disability and life insurance, and an </w:t>
            </w:r>
            <w:r w:rsidRPr="00BE3FAF">
              <w:rPr>
                <w:rFonts w:ascii="Tahoma" w:eastAsia="Times New Roman" w:hAnsi="Tahoma" w:cs="Tahoma"/>
                <w:color w:val="59392C"/>
                <w:sz w:val="18"/>
                <w:szCs w:val="18"/>
              </w:rPr>
              <w:lastRenderedPageBreak/>
              <w:t>office environment that exemplifies environmental stewardship.</w:t>
            </w:r>
          </w:p>
          <w:p w:rsidR="00BE3FAF" w:rsidRPr="00BE3FAF" w:rsidRDefault="00BE3FAF" w:rsidP="00BE3FAF">
            <w:pPr>
              <w:spacing w:before="100" w:beforeAutospacing="1" w:after="100" w:afterAutospacing="1" w:line="300" w:lineRule="atLeast"/>
              <w:rPr>
                <w:rFonts w:ascii="Tahoma" w:eastAsia="Times New Roman" w:hAnsi="Tahoma" w:cs="Tahoma"/>
                <w:color w:val="59392C"/>
                <w:sz w:val="18"/>
                <w:szCs w:val="18"/>
              </w:rPr>
            </w:pPr>
            <w:r w:rsidRPr="00BE3FAF">
              <w:rPr>
                <w:rFonts w:ascii="Tahoma" w:eastAsia="Times New Roman" w:hAnsi="Tahoma" w:cs="Tahoma"/>
                <w:color w:val="59392C"/>
                <w:sz w:val="18"/>
                <w:szCs w:val="18"/>
              </w:rPr>
              <w:t>Please submit cover letter and resume no later than May 30, 2014 to:</w:t>
            </w:r>
          </w:p>
          <w:p w:rsidR="00BE3FAF" w:rsidRPr="00BE3FAF" w:rsidRDefault="00BE3FAF" w:rsidP="00BE3FAF">
            <w:pPr>
              <w:spacing w:before="100" w:beforeAutospacing="1" w:after="100" w:afterAutospacing="1" w:line="300" w:lineRule="atLeast"/>
              <w:rPr>
                <w:rFonts w:ascii="Tahoma" w:eastAsia="Times New Roman" w:hAnsi="Tahoma" w:cs="Tahoma"/>
                <w:color w:val="59392C"/>
                <w:sz w:val="18"/>
                <w:szCs w:val="18"/>
              </w:rPr>
            </w:pPr>
            <w:r w:rsidRPr="00BE3FAF">
              <w:rPr>
                <w:rFonts w:ascii="Tahoma" w:eastAsia="Times New Roman" w:hAnsi="Tahoma" w:cs="Tahoma"/>
                <w:color w:val="59392C"/>
                <w:sz w:val="18"/>
                <w:szCs w:val="18"/>
              </w:rPr>
              <w:t>Chad Laskaris, LS Chief of Surveys </w:t>
            </w:r>
            <w:hyperlink r:id="rId7" w:history="1">
              <w:r w:rsidRPr="00BE3FAF">
                <w:rPr>
                  <w:rFonts w:ascii="Tahoma" w:eastAsia="Times New Roman" w:hAnsi="Tahoma" w:cs="Tahoma"/>
                  <w:color w:val="0000FF"/>
                  <w:sz w:val="18"/>
                  <w:szCs w:val="18"/>
                  <w:u w:val="single"/>
                </w:rPr>
                <w:t>Claskaris@wetlandstudies.com</w:t>
              </w:r>
            </w:hyperlink>
            <w:r w:rsidRPr="00BE3FAF">
              <w:rPr>
                <w:rFonts w:ascii="Tahoma" w:eastAsia="Times New Roman" w:hAnsi="Tahoma" w:cs="Tahoma"/>
                <w:color w:val="59392C"/>
                <w:sz w:val="18"/>
                <w:szCs w:val="18"/>
              </w:rPr>
              <w:t>  </w:t>
            </w:r>
          </w:p>
          <w:p w:rsidR="00BE3FAF" w:rsidRPr="00BE3FAF" w:rsidRDefault="00BE3FAF" w:rsidP="00BE3FAF">
            <w:pPr>
              <w:spacing w:before="100" w:beforeAutospacing="1" w:after="100" w:afterAutospacing="1" w:line="300" w:lineRule="atLeast"/>
              <w:rPr>
                <w:rFonts w:ascii="Tahoma" w:eastAsia="Times New Roman" w:hAnsi="Tahoma" w:cs="Tahoma"/>
                <w:color w:val="59392C"/>
                <w:sz w:val="18"/>
                <w:szCs w:val="18"/>
              </w:rPr>
            </w:pPr>
            <w:r w:rsidRPr="00BE3FAF">
              <w:rPr>
                <w:rFonts w:ascii="Tahoma" w:eastAsia="Times New Roman" w:hAnsi="Tahoma" w:cs="Tahoma"/>
                <w:color w:val="59392C"/>
                <w:sz w:val="18"/>
                <w:szCs w:val="18"/>
              </w:rPr>
              <w:t> </w:t>
            </w:r>
          </w:p>
          <w:p w:rsidR="00BE3FAF" w:rsidRPr="00BE3FAF" w:rsidRDefault="00BE3FAF" w:rsidP="00BE3FAF">
            <w:pPr>
              <w:spacing w:before="100" w:beforeAutospacing="1" w:after="100" w:afterAutospacing="1" w:line="300" w:lineRule="atLeast"/>
              <w:rPr>
                <w:rFonts w:ascii="Tahoma" w:eastAsia="Times New Roman" w:hAnsi="Tahoma" w:cs="Tahoma"/>
                <w:color w:val="59392C"/>
                <w:sz w:val="18"/>
                <w:szCs w:val="18"/>
              </w:rPr>
            </w:pPr>
            <w:r w:rsidRPr="00BE3FAF">
              <w:rPr>
                <w:rFonts w:ascii="Tahoma" w:eastAsia="Times New Roman" w:hAnsi="Tahoma" w:cs="Tahoma"/>
                <w:b/>
                <w:bCs/>
                <w:color w:val="59392C"/>
                <w:sz w:val="18"/>
                <w:szCs w:val="18"/>
              </w:rPr>
              <w:t>Senior Archeologist (Archeology Field Supervisor)</w:t>
            </w:r>
          </w:p>
          <w:p w:rsidR="00BE3FAF" w:rsidRPr="00BE3FAF" w:rsidRDefault="00BE3FAF" w:rsidP="00BE3FAF">
            <w:pPr>
              <w:spacing w:before="100" w:beforeAutospacing="1" w:after="100" w:afterAutospacing="1" w:line="300" w:lineRule="atLeast"/>
              <w:rPr>
                <w:rFonts w:ascii="Tahoma" w:eastAsia="Times New Roman" w:hAnsi="Tahoma" w:cs="Tahoma"/>
                <w:color w:val="59392C"/>
                <w:sz w:val="18"/>
                <w:szCs w:val="18"/>
              </w:rPr>
            </w:pPr>
            <w:r w:rsidRPr="00BE3FAF">
              <w:rPr>
                <w:rFonts w:ascii="Tahoma" w:eastAsia="Times New Roman" w:hAnsi="Tahoma" w:cs="Tahoma"/>
                <w:color w:val="59392C"/>
                <w:sz w:val="18"/>
                <w:szCs w:val="18"/>
              </w:rPr>
              <w:t>Thunderbird Archeology, a division of Wetland Studies and Solutions, Inc. (WSSI), is seeking a Senior Archeologist for immediate permanent full-time employment. Applicant must have an advanced degree in Archeology or a related field, at least one year of experience in a supervisory role over archeological field projects, a good understanding of federal and state preservation law, and physical ability to perform rigorous fieldwork in all weather conditions. Preference will be given to candidates with over five years of experience in professional archeological research in the Mid-Atlantic or Mid-West regions. The Senior Archeologist will be expected to manage archeological fieldwork including Phase I, II, and III excavations, archeological cemetery delineations, and archeological recovery of human remains; prepare complete plans and reports, perform research, provide computer-aided design work, assist with proposals and interact with clients, officials and contractors. The position will be based in our Gainesville, Virginia office; however, occasional or frequent travel may be required. Per Diem and lodging will be provided on projects more than approximately 80 miles from Gainesville, Virginia.</w:t>
            </w:r>
          </w:p>
          <w:p w:rsidR="00BE3FAF" w:rsidRPr="00BE3FAF" w:rsidRDefault="00BE3FAF" w:rsidP="00BE3FAF">
            <w:pPr>
              <w:spacing w:before="100" w:beforeAutospacing="1" w:after="100" w:afterAutospacing="1" w:line="300" w:lineRule="atLeast"/>
              <w:rPr>
                <w:rFonts w:ascii="Tahoma" w:eastAsia="Times New Roman" w:hAnsi="Tahoma" w:cs="Tahoma"/>
                <w:color w:val="59392C"/>
                <w:sz w:val="18"/>
                <w:szCs w:val="18"/>
              </w:rPr>
            </w:pPr>
            <w:r w:rsidRPr="00BE3FAF">
              <w:rPr>
                <w:rFonts w:ascii="Tahoma" w:eastAsia="Times New Roman" w:hAnsi="Tahoma" w:cs="Tahoma"/>
                <w:color w:val="59392C"/>
                <w:sz w:val="18"/>
                <w:szCs w:val="18"/>
              </w:rPr>
              <w:t xml:space="preserve">Please submit cover letter and resume to: Boyd Sipe, M.A., RPA, </w:t>
            </w:r>
            <w:proofErr w:type="gramStart"/>
            <w:r w:rsidRPr="00BE3FAF">
              <w:rPr>
                <w:rFonts w:ascii="Tahoma" w:eastAsia="Times New Roman" w:hAnsi="Tahoma" w:cs="Tahoma"/>
                <w:color w:val="59392C"/>
                <w:sz w:val="18"/>
                <w:szCs w:val="18"/>
              </w:rPr>
              <w:t>Manager - Archeology </w:t>
            </w:r>
            <w:hyperlink r:id="rId8" w:history="1">
              <w:r w:rsidRPr="00BE3FAF">
                <w:rPr>
                  <w:rFonts w:ascii="Tahoma" w:eastAsia="Times New Roman" w:hAnsi="Tahoma" w:cs="Tahoma"/>
                  <w:color w:val="0000FF"/>
                  <w:sz w:val="18"/>
                  <w:szCs w:val="18"/>
                  <w:u w:val="single"/>
                </w:rPr>
                <w:t>Bsipe@wetlandstudies.com</w:t>
              </w:r>
              <w:proofErr w:type="gramEnd"/>
            </w:hyperlink>
            <w:r w:rsidRPr="00BE3FAF">
              <w:rPr>
                <w:rFonts w:ascii="Tahoma" w:eastAsia="Times New Roman" w:hAnsi="Tahoma" w:cs="Tahoma"/>
                <w:color w:val="59392C"/>
                <w:sz w:val="18"/>
                <w:szCs w:val="18"/>
              </w:rPr>
              <w:t>.</w:t>
            </w:r>
          </w:p>
          <w:p w:rsidR="00BE3FAF" w:rsidRPr="00BE3FAF" w:rsidRDefault="00BE3FAF" w:rsidP="00BE3FAF">
            <w:pPr>
              <w:spacing w:before="100" w:beforeAutospacing="1" w:after="100" w:afterAutospacing="1" w:line="300" w:lineRule="atLeast"/>
              <w:rPr>
                <w:rFonts w:ascii="Tahoma" w:eastAsia="Times New Roman" w:hAnsi="Tahoma" w:cs="Tahoma"/>
                <w:color w:val="59392C"/>
                <w:sz w:val="18"/>
                <w:szCs w:val="18"/>
              </w:rPr>
            </w:pPr>
            <w:r w:rsidRPr="00BE3FAF">
              <w:rPr>
                <w:rFonts w:ascii="Tahoma" w:eastAsia="Times New Roman" w:hAnsi="Tahoma" w:cs="Tahoma"/>
                <w:color w:val="59392C"/>
                <w:sz w:val="18"/>
                <w:szCs w:val="18"/>
              </w:rPr>
              <w:t> </w:t>
            </w:r>
          </w:p>
          <w:p w:rsidR="00BE3FAF" w:rsidRPr="00BE3FAF" w:rsidRDefault="00BE3FAF" w:rsidP="00BE3FAF">
            <w:pPr>
              <w:spacing w:before="100" w:beforeAutospacing="1" w:after="100" w:afterAutospacing="1" w:line="300" w:lineRule="atLeast"/>
              <w:rPr>
                <w:rFonts w:ascii="Tahoma" w:eastAsia="Times New Roman" w:hAnsi="Tahoma" w:cs="Tahoma"/>
                <w:color w:val="59392C"/>
                <w:sz w:val="18"/>
                <w:szCs w:val="18"/>
              </w:rPr>
            </w:pPr>
            <w:r w:rsidRPr="00BE3FAF">
              <w:rPr>
                <w:rFonts w:ascii="Tahoma" w:eastAsia="Times New Roman" w:hAnsi="Tahoma" w:cs="Tahoma"/>
                <w:b/>
                <w:bCs/>
                <w:color w:val="59392C"/>
                <w:sz w:val="18"/>
                <w:szCs w:val="18"/>
              </w:rPr>
              <w:t>Historian/Architectural Historian</w:t>
            </w:r>
          </w:p>
          <w:p w:rsidR="00BE3FAF" w:rsidRPr="00BE3FAF" w:rsidRDefault="00BE3FAF" w:rsidP="00BE3FAF">
            <w:pPr>
              <w:spacing w:before="100" w:beforeAutospacing="1" w:after="100" w:afterAutospacing="1" w:line="300" w:lineRule="atLeast"/>
              <w:rPr>
                <w:rFonts w:ascii="Tahoma" w:eastAsia="Times New Roman" w:hAnsi="Tahoma" w:cs="Tahoma"/>
                <w:color w:val="59392C"/>
                <w:sz w:val="18"/>
                <w:szCs w:val="18"/>
              </w:rPr>
            </w:pPr>
            <w:r w:rsidRPr="00BE3FAF">
              <w:rPr>
                <w:rFonts w:ascii="Tahoma" w:eastAsia="Times New Roman" w:hAnsi="Tahoma" w:cs="Tahoma"/>
                <w:color w:val="59392C"/>
                <w:sz w:val="18"/>
                <w:szCs w:val="18"/>
              </w:rPr>
              <w:t>Thunderbird Archeology, a division of Wetland Studies and Solutions, Inc. (WSSI), is seeking a historian/architectural historian for immediate full-time employment. The position is temporary; however, successful individuals may be retained as permanent full-time staff. The initial work will include archival and historical research, preparation of historic contexts, and report production. Qualified individuals may also be tasked with reconnaissance and intensive architectural surveys, National Register of Historic Places nominations, and cultural landscape analysis. Applicant must have an advanced degree in Historic Preservation, Architectural History, History, or a related field and at least one year of experience conducting archival research. The position will be based in our Gainesville, Virginia office; however, occasional or frequent travel may be required. Per Diem and lodging will be provided on projects more than approximately 80 miles from Gainesville, Virginia.</w:t>
            </w:r>
          </w:p>
          <w:p w:rsidR="00BE3FAF" w:rsidRPr="00BE3FAF" w:rsidRDefault="00BE3FAF" w:rsidP="00BE3FAF">
            <w:pPr>
              <w:spacing w:before="100" w:beforeAutospacing="1" w:after="100" w:afterAutospacing="1" w:line="300" w:lineRule="atLeast"/>
              <w:rPr>
                <w:rFonts w:ascii="Tahoma" w:eastAsia="Times New Roman" w:hAnsi="Tahoma" w:cs="Tahoma"/>
                <w:color w:val="59392C"/>
                <w:sz w:val="18"/>
                <w:szCs w:val="18"/>
              </w:rPr>
            </w:pPr>
            <w:r w:rsidRPr="00BE3FAF">
              <w:rPr>
                <w:rFonts w:ascii="Tahoma" w:eastAsia="Times New Roman" w:hAnsi="Tahoma" w:cs="Tahoma"/>
                <w:color w:val="59392C"/>
                <w:sz w:val="18"/>
                <w:szCs w:val="18"/>
              </w:rPr>
              <w:t xml:space="preserve">Please submit cover letter and resume to: Boyd Sipe, M.A., RPA, </w:t>
            </w:r>
            <w:proofErr w:type="gramStart"/>
            <w:r w:rsidRPr="00BE3FAF">
              <w:rPr>
                <w:rFonts w:ascii="Tahoma" w:eastAsia="Times New Roman" w:hAnsi="Tahoma" w:cs="Tahoma"/>
                <w:color w:val="59392C"/>
                <w:sz w:val="18"/>
                <w:szCs w:val="18"/>
              </w:rPr>
              <w:t>Manager - Archeology </w:t>
            </w:r>
            <w:hyperlink r:id="rId9" w:history="1">
              <w:r w:rsidRPr="00BE3FAF">
                <w:rPr>
                  <w:rFonts w:ascii="Tahoma" w:eastAsia="Times New Roman" w:hAnsi="Tahoma" w:cs="Tahoma"/>
                  <w:color w:val="0000FF"/>
                  <w:sz w:val="18"/>
                  <w:szCs w:val="18"/>
                  <w:u w:val="single"/>
                </w:rPr>
                <w:t>Bsipe@wetlandstudies.com</w:t>
              </w:r>
              <w:proofErr w:type="gramEnd"/>
            </w:hyperlink>
            <w:r w:rsidRPr="00BE3FAF">
              <w:rPr>
                <w:rFonts w:ascii="Tahoma" w:eastAsia="Times New Roman" w:hAnsi="Tahoma" w:cs="Tahoma"/>
                <w:color w:val="59392C"/>
                <w:sz w:val="18"/>
                <w:szCs w:val="18"/>
              </w:rPr>
              <w:t>.</w:t>
            </w:r>
          </w:p>
          <w:p w:rsidR="00BE3FAF" w:rsidRPr="00BE3FAF" w:rsidRDefault="00BE3FAF" w:rsidP="00BE3FAF">
            <w:pPr>
              <w:spacing w:before="100" w:beforeAutospacing="1" w:after="100" w:afterAutospacing="1" w:line="300" w:lineRule="atLeast"/>
              <w:rPr>
                <w:rFonts w:ascii="Tahoma" w:eastAsia="Times New Roman" w:hAnsi="Tahoma" w:cs="Tahoma"/>
                <w:color w:val="59392C"/>
                <w:sz w:val="18"/>
                <w:szCs w:val="18"/>
              </w:rPr>
            </w:pPr>
            <w:r w:rsidRPr="00BE3FAF">
              <w:rPr>
                <w:rFonts w:ascii="Tahoma" w:eastAsia="Times New Roman" w:hAnsi="Tahoma" w:cs="Tahoma"/>
                <w:color w:val="59392C"/>
                <w:sz w:val="18"/>
                <w:szCs w:val="18"/>
              </w:rPr>
              <w:lastRenderedPageBreak/>
              <w:t> </w:t>
            </w:r>
          </w:p>
          <w:p w:rsidR="00BE3FAF" w:rsidRPr="00BE3FAF" w:rsidRDefault="00BE3FAF" w:rsidP="00BE3FAF">
            <w:pPr>
              <w:spacing w:before="100" w:beforeAutospacing="1" w:after="100" w:afterAutospacing="1" w:line="300" w:lineRule="atLeast"/>
              <w:rPr>
                <w:rFonts w:ascii="Tahoma" w:eastAsia="Times New Roman" w:hAnsi="Tahoma" w:cs="Tahoma"/>
                <w:color w:val="59392C"/>
                <w:sz w:val="18"/>
                <w:szCs w:val="18"/>
              </w:rPr>
            </w:pPr>
            <w:r w:rsidRPr="00BE3FAF">
              <w:rPr>
                <w:rFonts w:ascii="Tahoma" w:eastAsia="Times New Roman" w:hAnsi="Tahoma" w:cs="Tahoma"/>
                <w:b/>
                <w:bCs/>
                <w:color w:val="59392C"/>
                <w:sz w:val="18"/>
                <w:szCs w:val="18"/>
              </w:rPr>
              <w:t>Archeological Field Technicians</w:t>
            </w:r>
          </w:p>
          <w:p w:rsidR="00BE3FAF" w:rsidRPr="00BE3FAF" w:rsidRDefault="00BE3FAF" w:rsidP="00BE3FAF">
            <w:pPr>
              <w:spacing w:before="100" w:beforeAutospacing="1" w:after="100" w:afterAutospacing="1" w:line="300" w:lineRule="atLeast"/>
              <w:rPr>
                <w:rFonts w:ascii="Tahoma" w:eastAsia="Times New Roman" w:hAnsi="Tahoma" w:cs="Tahoma"/>
                <w:color w:val="59392C"/>
                <w:sz w:val="18"/>
                <w:szCs w:val="18"/>
              </w:rPr>
            </w:pPr>
            <w:r w:rsidRPr="00BE3FAF">
              <w:rPr>
                <w:rFonts w:ascii="Tahoma" w:eastAsia="Times New Roman" w:hAnsi="Tahoma" w:cs="Tahoma"/>
                <w:color w:val="59392C"/>
                <w:sz w:val="18"/>
                <w:szCs w:val="18"/>
              </w:rPr>
              <w:t>Thunderbird Archeology, a division of Wetland Studies and Solutions, Inc. is seeking archeological field technicians to assist with a data recovery project in Washington D.C. and other potential projects in the metro area. The positions are temporary; however, successful individuals may be retained as permanent full-time staff. This position requires daily field work. Applicants must have at least a B.A. in Anthropology, Archeology or a related field and prior archeological field experience. Applicants must be local to the D.C. metro area and no per diem or mileage compensation will be provided.</w:t>
            </w:r>
          </w:p>
          <w:p w:rsidR="00BE3FAF" w:rsidRPr="00BE3FAF" w:rsidRDefault="00BE3FAF" w:rsidP="00BE3FAF">
            <w:pPr>
              <w:spacing w:before="100" w:beforeAutospacing="1" w:after="100" w:afterAutospacing="1" w:line="300" w:lineRule="atLeast"/>
              <w:rPr>
                <w:rFonts w:ascii="Tahoma" w:eastAsia="Times New Roman" w:hAnsi="Tahoma" w:cs="Tahoma"/>
                <w:color w:val="59392C"/>
                <w:sz w:val="18"/>
                <w:szCs w:val="18"/>
              </w:rPr>
            </w:pPr>
            <w:r w:rsidRPr="00BE3FAF">
              <w:rPr>
                <w:rFonts w:ascii="Tahoma" w:eastAsia="Times New Roman" w:hAnsi="Tahoma" w:cs="Tahoma"/>
                <w:color w:val="59392C"/>
                <w:sz w:val="18"/>
                <w:szCs w:val="18"/>
              </w:rPr>
              <w:t>Applicants must be available to start work immediately.</w:t>
            </w:r>
          </w:p>
          <w:p w:rsidR="00BE3FAF" w:rsidRPr="00BE3FAF" w:rsidRDefault="00BE3FAF" w:rsidP="00BE3FAF">
            <w:pPr>
              <w:spacing w:before="100" w:beforeAutospacing="1" w:after="100" w:afterAutospacing="1" w:line="300" w:lineRule="atLeast"/>
              <w:rPr>
                <w:rFonts w:ascii="Tahoma" w:eastAsia="Times New Roman" w:hAnsi="Tahoma" w:cs="Tahoma"/>
                <w:color w:val="59392C"/>
                <w:sz w:val="18"/>
                <w:szCs w:val="18"/>
              </w:rPr>
            </w:pPr>
            <w:r w:rsidRPr="00BE3FAF">
              <w:rPr>
                <w:rFonts w:ascii="Tahoma" w:eastAsia="Times New Roman" w:hAnsi="Tahoma" w:cs="Tahoma"/>
                <w:color w:val="59392C"/>
                <w:sz w:val="18"/>
                <w:szCs w:val="18"/>
              </w:rPr>
              <w:t>Please send resumes to Boyd Sipe at </w:t>
            </w:r>
            <w:hyperlink r:id="rId10" w:history="1">
              <w:r w:rsidRPr="00BE3FAF">
                <w:rPr>
                  <w:rFonts w:ascii="Tahoma" w:eastAsia="Times New Roman" w:hAnsi="Tahoma" w:cs="Tahoma"/>
                  <w:color w:val="0000FF"/>
                  <w:sz w:val="18"/>
                  <w:szCs w:val="18"/>
                  <w:u w:val="single"/>
                </w:rPr>
                <w:t>Bsipe@wetlandstudies.com</w:t>
              </w:r>
            </w:hyperlink>
            <w:r w:rsidRPr="00BE3FAF">
              <w:rPr>
                <w:rFonts w:ascii="Tahoma" w:eastAsia="Times New Roman" w:hAnsi="Tahoma" w:cs="Tahoma"/>
                <w:color w:val="59392C"/>
                <w:sz w:val="18"/>
                <w:szCs w:val="18"/>
              </w:rPr>
              <w:t>. </w:t>
            </w:r>
          </w:p>
          <w:p w:rsidR="00BE3FAF" w:rsidRPr="00BE3FAF" w:rsidRDefault="00BE3FAF" w:rsidP="00BE3FAF">
            <w:pPr>
              <w:spacing w:before="100" w:beforeAutospacing="1" w:after="100" w:afterAutospacing="1" w:line="300" w:lineRule="atLeast"/>
              <w:rPr>
                <w:rFonts w:ascii="Tahoma" w:eastAsia="Times New Roman" w:hAnsi="Tahoma" w:cs="Tahoma"/>
                <w:color w:val="59392C"/>
                <w:sz w:val="18"/>
                <w:szCs w:val="18"/>
              </w:rPr>
            </w:pPr>
            <w:r w:rsidRPr="00BE3FAF">
              <w:rPr>
                <w:rFonts w:ascii="Tahoma" w:eastAsia="Times New Roman" w:hAnsi="Tahoma" w:cs="Tahoma"/>
                <w:color w:val="59392C"/>
                <w:sz w:val="18"/>
                <w:szCs w:val="18"/>
              </w:rPr>
              <w:t> </w:t>
            </w:r>
          </w:p>
        </w:tc>
      </w:tr>
    </w:tbl>
    <w:p w:rsidR="004A0232" w:rsidRDefault="004A0232"/>
    <w:sectPr w:rsidR="004A0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AF"/>
    <w:rsid w:val="004A0232"/>
    <w:rsid w:val="00BE3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06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ipe@wetlandstudies.com?subject=Senior%20Archeologist%20Position%20Interest" TargetMode="External"/><Relationship Id="rId3" Type="http://schemas.openxmlformats.org/officeDocument/2006/relationships/settings" Target="settings.xml"/><Relationship Id="rId7" Type="http://schemas.openxmlformats.org/officeDocument/2006/relationships/hyperlink" Target="mailto:Claskaris@wetlandstudies.com?subject=Survey%20Technician%20Position%20Interes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vanhouten@wetlandstudies.com?subject=Environmental%20Compliance%20Specialist%20Position%20Interest" TargetMode="External"/><Relationship Id="rId11" Type="http://schemas.openxmlformats.org/officeDocument/2006/relationships/fontTable" Target="fontTable.xml"/><Relationship Id="rId5" Type="http://schemas.openxmlformats.org/officeDocument/2006/relationships/hyperlink" Target="mailto:rvanhouten@wetlandstudies.com?subject=Environmental%20Compliance%20Technician%20Position%20Interest" TargetMode="External"/><Relationship Id="rId10" Type="http://schemas.openxmlformats.org/officeDocument/2006/relationships/hyperlink" Target="mailto:Bsipe@wetlandstudies.com?subject=Archeological%20Field%20Technician%20Position%20Interest" TargetMode="External"/><Relationship Id="rId4" Type="http://schemas.openxmlformats.org/officeDocument/2006/relationships/webSettings" Target="webSettings.xml"/><Relationship Id="rId9" Type="http://schemas.openxmlformats.org/officeDocument/2006/relationships/hyperlink" Target="mailto:Bsipe@wetlandstudies.com?subject=Historian/Architectural%20Historian%20Position%20Inter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Simmons</dc:creator>
  <cp:lastModifiedBy>Mary Simmons</cp:lastModifiedBy>
  <cp:revision>1</cp:revision>
  <dcterms:created xsi:type="dcterms:W3CDTF">2014-06-02T13:20:00Z</dcterms:created>
  <dcterms:modified xsi:type="dcterms:W3CDTF">2014-06-02T13:22:00Z</dcterms:modified>
</cp:coreProperties>
</file>